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D27" w:rsidRDefault="00754D27">
      <w:pPr>
        <w:rPr>
          <w:rFonts w:ascii="Segoe Script" w:hAnsi="Segoe Script"/>
          <w:b/>
          <w:sz w:val="23"/>
          <w:szCs w:val="23"/>
          <w:u w:val="single"/>
        </w:rPr>
      </w:pPr>
      <w:r w:rsidRPr="002E298C">
        <w:rPr>
          <w:rFonts w:ascii="Segoe Script" w:hAnsi="Segoe Script"/>
          <w:b/>
          <w:sz w:val="23"/>
          <w:szCs w:val="23"/>
          <w:u w:val="single"/>
        </w:rPr>
        <w:t xml:space="preserve">Celebrating Saints-All Saints Day Activity </w:t>
      </w:r>
      <w:r w:rsidR="00A234AC">
        <w:rPr>
          <w:rFonts w:ascii="Segoe Script" w:hAnsi="Segoe Script"/>
          <w:b/>
          <w:sz w:val="23"/>
          <w:szCs w:val="23"/>
          <w:u w:val="single"/>
        </w:rPr>
        <w:t xml:space="preserve"> by Marie</w:t>
      </w:r>
      <w:bookmarkStart w:id="0" w:name="_GoBack"/>
      <w:bookmarkEnd w:id="0"/>
      <w:r w:rsidR="00A234AC">
        <w:rPr>
          <w:rFonts w:ascii="Segoe Script" w:hAnsi="Segoe Script"/>
          <w:b/>
          <w:sz w:val="23"/>
          <w:szCs w:val="23"/>
          <w:u w:val="single"/>
        </w:rPr>
        <w:t xml:space="preserve"> Love</w:t>
      </w:r>
    </w:p>
    <w:p w:rsidR="009A44A2" w:rsidRDefault="009A44A2">
      <w:pPr>
        <w:rPr>
          <w:rFonts w:ascii="Segoe Script" w:hAnsi="Segoe Script"/>
          <w:b/>
          <w:sz w:val="23"/>
          <w:szCs w:val="23"/>
        </w:rPr>
      </w:pPr>
      <w:r w:rsidRPr="009A44A2">
        <w:rPr>
          <w:rFonts w:ascii="Segoe Script" w:hAnsi="Segoe Script"/>
          <w:b/>
          <w:sz w:val="23"/>
          <w:szCs w:val="23"/>
        </w:rPr>
        <w:t>Grade 2</w:t>
      </w:r>
    </w:p>
    <w:p w:rsidR="009A44A2" w:rsidRDefault="009A44A2" w:rsidP="009A44A2">
      <w:pPr>
        <w:tabs>
          <w:tab w:val="left" w:pos="5760"/>
        </w:tabs>
        <w:rPr>
          <w:rFonts w:ascii="Segoe Script" w:hAnsi="Segoe Script"/>
          <w:sz w:val="23"/>
          <w:szCs w:val="23"/>
        </w:rPr>
      </w:pPr>
      <w:r w:rsidRPr="009A44A2">
        <w:rPr>
          <w:rFonts w:ascii="Segoe Script" w:hAnsi="Segoe Script"/>
          <w:b/>
          <w:sz w:val="23"/>
          <w:szCs w:val="23"/>
          <w:u w:val="single"/>
        </w:rPr>
        <w:t>Activity found on Pinterest</w:t>
      </w:r>
      <w:r>
        <w:rPr>
          <w:rFonts w:ascii="Segoe Script" w:hAnsi="Segoe Script"/>
          <w:b/>
          <w:sz w:val="23"/>
          <w:szCs w:val="23"/>
        </w:rPr>
        <w:t>:</w:t>
      </w:r>
      <w:r w:rsidRPr="009A44A2">
        <w:rPr>
          <w:rFonts w:ascii="Segoe Script" w:hAnsi="Segoe Script"/>
          <w:sz w:val="23"/>
          <w:szCs w:val="23"/>
        </w:rPr>
        <w:t xml:space="preserve"> </w:t>
      </w:r>
    </w:p>
    <w:p w:rsidR="009A44A2" w:rsidRDefault="00A234AC" w:rsidP="009A44A2">
      <w:pPr>
        <w:rPr>
          <w:rFonts w:ascii="Segoe Script" w:hAnsi="Segoe Script"/>
          <w:sz w:val="23"/>
          <w:szCs w:val="23"/>
        </w:rPr>
      </w:pPr>
      <w:hyperlink r:id="rId6" w:history="1">
        <w:r w:rsidR="009A44A2" w:rsidRPr="002D2687">
          <w:rPr>
            <w:rStyle w:val="Hyperlink"/>
            <w:rFonts w:ascii="Segoe Script" w:hAnsi="Segoe Script"/>
            <w:sz w:val="23"/>
            <w:szCs w:val="23"/>
          </w:rPr>
          <w:t>http://www.catholicplayground.com/saints-and-objects-matching-game/</w:t>
        </w:r>
      </w:hyperlink>
    </w:p>
    <w:p w:rsidR="009A44A2" w:rsidRPr="009A44A2" w:rsidRDefault="009A44A2">
      <w:pPr>
        <w:rPr>
          <w:rFonts w:ascii="Segoe Script" w:hAnsi="Segoe Script"/>
          <w:b/>
          <w:sz w:val="23"/>
          <w:szCs w:val="23"/>
          <w:u w:val="single"/>
        </w:rPr>
      </w:pPr>
      <w:r w:rsidRPr="009A44A2">
        <w:rPr>
          <w:rFonts w:ascii="Segoe Script" w:hAnsi="Segoe Script"/>
          <w:b/>
          <w:sz w:val="23"/>
          <w:szCs w:val="23"/>
          <w:u w:val="single"/>
        </w:rPr>
        <w:t xml:space="preserve">Objectives: </w:t>
      </w:r>
    </w:p>
    <w:p w:rsidR="009A44A2" w:rsidRPr="002E298C" w:rsidRDefault="009A44A2" w:rsidP="009A44A2">
      <w:pPr>
        <w:rPr>
          <w:rFonts w:ascii="Segoe Script" w:hAnsi="Segoe Script"/>
          <w:sz w:val="23"/>
          <w:szCs w:val="23"/>
        </w:rPr>
      </w:pPr>
      <w:r w:rsidRPr="002E298C">
        <w:rPr>
          <w:rFonts w:ascii="Segoe Script" w:hAnsi="Segoe Script"/>
          <w:sz w:val="23"/>
          <w:szCs w:val="23"/>
        </w:rPr>
        <w:t>2.3.13 give examples of service activities that can be shared with family, neighborhood, school, and parish.</w:t>
      </w:r>
    </w:p>
    <w:p w:rsidR="009A44A2" w:rsidRDefault="009A44A2" w:rsidP="009A44A2">
      <w:pPr>
        <w:rPr>
          <w:rFonts w:ascii="Segoe Script" w:hAnsi="Segoe Script"/>
          <w:sz w:val="23"/>
          <w:szCs w:val="23"/>
        </w:rPr>
      </w:pPr>
      <w:r w:rsidRPr="002E298C">
        <w:rPr>
          <w:rFonts w:ascii="Segoe Script" w:hAnsi="Segoe Script"/>
          <w:sz w:val="23"/>
          <w:szCs w:val="23"/>
        </w:rPr>
        <w:t xml:space="preserve"> 2.4.1 give examples of how people demonstrate their love for Jesus through their roles and responsibilities within the family.</w:t>
      </w:r>
    </w:p>
    <w:p w:rsidR="002E298C" w:rsidRPr="002E298C" w:rsidRDefault="002E298C">
      <w:pPr>
        <w:rPr>
          <w:rFonts w:ascii="Segoe Script" w:hAnsi="Segoe Script"/>
          <w:sz w:val="23"/>
          <w:szCs w:val="23"/>
        </w:rPr>
      </w:pPr>
      <w:r w:rsidRPr="002E298C">
        <w:rPr>
          <w:rFonts w:ascii="Segoe Script" w:hAnsi="Segoe Script"/>
          <w:b/>
          <w:sz w:val="23"/>
          <w:szCs w:val="23"/>
          <w:u w:val="single"/>
        </w:rPr>
        <w:t>Room Environment:</w:t>
      </w:r>
      <w:r>
        <w:rPr>
          <w:rFonts w:ascii="Segoe Script" w:hAnsi="Segoe Script"/>
          <w:sz w:val="23"/>
          <w:szCs w:val="23"/>
        </w:rPr>
        <w:t xml:space="preserve"> I would have </w:t>
      </w:r>
      <w:r w:rsidR="00E72DE5">
        <w:rPr>
          <w:rFonts w:ascii="Segoe Script" w:hAnsi="Segoe Script"/>
          <w:sz w:val="23"/>
          <w:szCs w:val="23"/>
        </w:rPr>
        <w:t>this board</w:t>
      </w:r>
      <w:r w:rsidR="006B32C7">
        <w:rPr>
          <w:rFonts w:ascii="Segoe Script" w:hAnsi="Segoe Script"/>
          <w:sz w:val="23"/>
          <w:szCs w:val="23"/>
        </w:rPr>
        <w:t xml:space="preserve"> </w:t>
      </w:r>
      <w:r>
        <w:rPr>
          <w:rFonts w:ascii="Segoe Script" w:hAnsi="Segoe Script"/>
          <w:sz w:val="23"/>
          <w:szCs w:val="23"/>
        </w:rPr>
        <w:t>displayed in our Prayer Space where we would talk about the different objects that link them with the Saint.  I could also use this activity as a center and have an answer sheet that the chi</w:t>
      </w:r>
      <w:r w:rsidR="009A44A2">
        <w:rPr>
          <w:rFonts w:ascii="Segoe Script" w:hAnsi="Segoe Script"/>
          <w:sz w:val="23"/>
          <w:szCs w:val="23"/>
        </w:rPr>
        <w:t>ldren could check their answers once we were finished learning about all the Saints.</w:t>
      </w:r>
    </w:p>
    <w:p w:rsidR="002E298C" w:rsidRPr="002E298C" w:rsidRDefault="002E298C">
      <w:pPr>
        <w:rPr>
          <w:rFonts w:ascii="Segoe Script" w:hAnsi="Segoe Script"/>
          <w:b/>
          <w:sz w:val="23"/>
          <w:szCs w:val="23"/>
          <w:u w:val="single"/>
        </w:rPr>
      </w:pPr>
      <w:r w:rsidRPr="002E298C">
        <w:rPr>
          <w:rFonts w:ascii="Segoe Script" w:hAnsi="Segoe Script"/>
          <w:b/>
          <w:sz w:val="23"/>
          <w:szCs w:val="23"/>
          <w:u w:val="single"/>
        </w:rPr>
        <w:t xml:space="preserve">Materials: </w:t>
      </w:r>
    </w:p>
    <w:p w:rsidR="002E298C" w:rsidRPr="002E298C" w:rsidRDefault="002E298C">
      <w:pPr>
        <w:rPr>
          <w:rFonts w:ascii="Segoe Script" w:hAnsi="Segoe Script"/>
        </w:rPr>
      </w:pPr>
      <w:r w:rsidRPr="002E298C">
        <w:rPr>
          <w:rFonts w:ascii="Segoe Script" w:hAnsi="Segoe Script"/>
          <w:sz w:val="23"/>
          <w:szCs w:val="23"/>
        </w:rPr>
        <w:t xml:space="preserve"> *</w:t>
      </w:r>
      <w:r w:rsidRPr="002E298C">
        <w:rPr>
          <w:rFonts w:ascii="Segoe Script" w:hAnsi="Segoe Script"/>
        </w:rPr>
        <w:t>black foam board</w:t>
      </w:r>
      <w:r w:rsidRPr="002E298C">
        <w:rPr>
          <w:rFonts w:ascii="Segoe Script" w:hAnsi="Segoe Script"/>
        </w:rPr>
        <w:br/>
        <w:t>* string for hanging the objects</w:t>
      </w:r>
      <w:r w:rsidRPr="002E298C">
        <w:rPr>
          <w:rFonts w:ascii="Segoe Script" w:hAnsi="Segoe Script"/>
        </w:rPr>
        <w:br/>
        <w:t>*”s” hooks</w:t>
      </w:r>
      <w:r w:rsidRPr="002E298C">
        <w:rPr>
          <w:rFonts w:ascii="Segoe Script" w:hAnsi="Segoe Script"/>
        </w:rPr>
        <w:br/>
        <w:t>* color pictures of the saints-we specifically chose images of the saints that did not show their objects,    to make the game a little more challenging</w:t>
      </w:r>
      <w:r w:rsidRPr="002E298C">
        <w:rPr>
          <w:rFonts w:ascii="Segoe Script" w:hAnsi="Segoe Script"/>
        </w:rPr>
        <w:br/>
        <w:t>*objects associated with each of the saints</w:t>
      </w:r>
      <w:r w:rsidRPr="002E298C">
        <w:rPr>
          <w:rFonts w:ascii="Segoe Script" w:hAnsi="Segoe Script"/>
        </w:rPr>
        <w:br/>
        <w:t>*pictures of these objects</w:t>
      </w:r>
    </w:p>
    <w:p w:rsidR="002E298C" w:rsidRPr="002E298C" w:rsidRDefault="002E298C" w:rsidP="002E298C">
      <w:pPr>
        <w:numPr>
          <w:ilvl w:val="0"/>
          <w:numId w:val="2"/>
        </w:numPr>
        <w:spacing w:before="100" w:beforeAutospacing="1" w:after="100" w:afterAutospacing="1" w:line="240" w:lineRule="auto"/>
        <w:rPr>
          <w:rFonts w:ascii="Segoe Script" w:eastAsia="Times New Roman" w:hAnsi="Segoe Script" w:cs="Times New Roman"/>
          <w:sz w:val="24"/>
          <w:szCs w:val="24"/>
        </w:rPr>
      </w:pPr>
      <w:r w:rsidRPr="002E298C">
        <w:rPr>
          <w:rFonts w:ascii="Segoe Script" w:eastAsia="Times New Roman" w:hAnsi="Segoe Script" w:cs="Times New Roman"/>
          <w:sz w:val="24"/>
          <w:szCs w:val="24"/>
        </w:rPr>
        <w:t>St. Agnes (lamb)</w:t>
      </w:r>
    </w:p>
    <w:p w:rsidR="002E298C" w:rsidRPr="002E298C" w:rsidRDefault="002E298C" w:rsidP="002E298C">
      <w:pPr>
        <w:numPr>
          <w:ilvl w:val="0"/>
          <w:numId w:val="2"/>
        </w:numPr>
        <w:spacing w:before="100" w:beforeAutospacing="1" w:after="100" w:afterAutospacing="1" w:line="240" w:lineRule="auto"/>
        <w:rPr>
          <w:rFonts w:ascii="Segoe Script" w:eastAsia="Times New Roman" w:hAnsi="Segoe Script" w:cs="Times New Roman"/>
          <w:sz w:val="24"/>
          <w:szCs w:val="24"/>
        </w:rPr>
      </w:pPr>
      <w:r w:rsidRPr="002E298C">
        <w:rPr>
          <w:rFonts w:ascii="Segoe Script" w:eastAsia="Times New Roman" w:hAnsi="Segoe Script" w:cs="Times New Roman"/>
          <w:sz w:val="24"/>
          <w:szCs w:val="24"/>
        </w:rPr>
        <w:t>St. Andrew (X-shaped cross)</w:t>
      </w:r>
    </w:p>
    <w:p w:rsidR="002E298C" w:rsidRPr="002E298C" w:rsidRDefault="002E298C" w:rsidP="002E298C">
      <w:pPr>
        <w:numPr>
          <w:ilvl w:val="0"/>
          <w:numId w:val="2"/>
        </w:numPr>
        <w:spacing w:before="100" w:beforeAutospacing="1" w:after="100" w:afterAutospacing="1" w:line="240" w:lineRule="auto"/>
        <w:rPr>
          <w:rFonts w:ascii="Segoe Script" w:eastAsia="Times New Roman" w:hAnsi="Segoe Script" w:cs="Times New Roman"/>
          <w:sz w:val="24"/>
          <w:szCs w:val="24"/>
        </w:rPr>
      </w:pPr>
      <w:r w:rsidRPr="002E298C">
        <w:rPr>
          <w:rFonts w:ascii="Segoe Script" w:eastAsia="Times New Roman" w:hAnsi="Segoe Script" w:cs="Times New Roman"/>
          <w:sz w:val="24"/>
          <w:szCs w:val="24"/>
        </w:rPr>
        <w:t>St. Blaise (two small candles crossed)</w:t>
      </w:r>
    </w:p>
    <w:p w:rsidR="002E298C" w:rsidRPr="002E298C" w:rsidRDefault="002E298C" w:rsidP="002E298C">
      <w:pPr>
        <w:numPr>
          <w:ilvl w:val="0"/>
          <w:numId w:val="2"/>
        </w:numPr>
        <w:spacing w:before="100" w:beforeAutospacing="1" w:after="100" w:afterAutospacing="1" w:line="240" w:lineRule="auto"/>
        <w:rPr>
          <w:rFonts w:ascii="Segoe Script" w:eastAsia="Times New Roman" w:hAnsi="Segoe Script" w:cs="Times New Roman"/>
          <w:sz w:val="24"/>
          <w:szCs w:val="24"/>
        </w:rPr>
      </w:pPr>
      <w:r w:rsidRPr="002E298C">
        <w:rPr>
          <w:rFonts w:ascii="Segoe Script" w:eastAsia="Times New Roman" w:hAnsi="Segoe Script" w:cs="Times New Roman"/>
          <w:sz w:val="24"/>
          <w:szCs w:val="24"/>
        </w:rPr>
        <w:t>St. Catherine Laboure (miraculous medal)</w:t>
      </w:r>
    </w:p>
    <w:p w:rsidR="002E298C" w:rsidRPr="002E298C" w:rsidRDefault="002E298C" w:rsidP="002E298C">
      <w:pPr>
        <w:numPr>
          <w:ilvl w:val="0"/>
          <w:numId w:val="2"/>
        </w:numPr>
        <w:spacing w:before="100" w:beforeAutospacing="1" w:after="100" w:afterAutospacing="1" w:line="240" w:lineRule="auto"/>
        <w:rPr>
          <w:rFonts w:ascii="Segoe Script" w:eastAsia="Times New Roman" w:hAnsi="Segoe Script" w:cs="Times New Roman"/>
          <w:sz w:val="24"/>
          <w:szCs w:val="24"/>
        </w:rPr>
      </w:pPr>
      <w:r w:rsidRPr="002E298C">
        <w:rPr>
          <w:rFonts w:ascii="Segoe Script" w:eastAsia="Times New Roman" w:hAnsi="Segoe Script" w:cs="Times New Roman"/>
          <w:sz w:val="24"/>
          <w:szCs w:val="24"/>
        </w:rPr>
        <w:lastRenderedPageBreak/>
        <w:t>St. Cecilia (harp)</w:t>
      </w:r>
    </w:p>
    <w:p w:rsidR="002E298C" w:rsidRPr="002E298C" w:rsidRDefault="002E298C" w:rsidP="002E298C">
      <w:pPr>
        <w:numPr>
          <w:ilvl w:val="0"/>
          <w:numId w:val="2"/>
        </w:numPr>
        <w:spacing w:before="100" w:beforeAutospacing="1" w:after="100" w:afterAutospacing="1" w:line="240" w:lineRule="auto"/>
        <w:rPr>
          <w:rFonts w:ascii="Segoe Script" w:eastAsia="Times New Roman" w:hAnsi="Segoe Script" w:cs="Times New Roman"/>
          <w:sz w:val="24"/>
          <w:szCs w:val="24"/>
        </w:rPr>
      </w:pPr>
      <w:r w:rsidRPr="002E298C">
        <w:rPr>
          <w:rFonts w:ascii="Segoe Script" w:eastAsia="Times New Roman" w:hAnsi="Segoe Script" w:cs="Times New Roman"/>
          <w:sz w:val="24"/>
          <w:szCs w:val="24"/>
        </w:rPr>
        <w:t>St. Clare (monstrance)</w:t>
      </w:r>
    </w:p>
    <w:p w:rsidR="002E298C" w:rsidRPr="002E298C" w:rsidRDefault="002E298C" w:rsidP="002E298C">
      <w:pPr>
        <w:numPr>
          <w:ilvl w:val="0"/>
          <w:numId w:val="2"/>
        </w:numPr>
        <w:spacing w:before="100" w:beforeAutospacing="1" w:after="100" w:afterAutospacing="1" w:line="240" w:lineRule="auto"/>
        <w:rPr>
          <w:rFonts w:ascii="Segoe Script" w:eastAsia="Times New Roman" w:hAnsi="Segoe Script" w:cs="Times New Roman"/>
          <w:sz w:val="24"/>
          <w:szCs w:val="24"/>
        </w:rPr>
      </w:pPr>
      <w:r w:rsidRPr="002E298C">
        <w:rPr>
          <w:rFonts w:ascii="Segoe Script" w:eastAsia="Times New Roman" w:hAnsi="Segoe Script" w:cs="Times New Roman"/>
          <w:sz w:val="24"/>
          <w:szCs w:val="24"/>
        </w:rPr>
        <w:t>St. Dominic (one decade rosary)</w:t>
      </w:r>
    </w:p>
    <w:p w:rsidR="002E298C" w:rsidRPr="002E298C" w:rsidRDefault="002E298C" w:rsidP="002E298C">
      <w:pPr>
        <w:numPr>
          <w:ilvl w:val="0"/>
          <w:numId w:val="2"/>
        </w:numPr>
        <w:spacing w:before="100" w:beforeAutospacing="1" w:after="100" w:afterAutospacing="1" w:line="240" w:lineRule="auto"/>
        <w:rPr>
          <w:rFonts w:ascii="Segoe Script" w:eastAsia="Times New Roman" w:hAnsi="Segoe Script" w:cs="Times New Roman"/>
          <w:sz w:val="24"/>
          <w:szCs w:val="24"/>
        </w:rPr>
      </w:pPr>
      <w:r w:rsidRPr="002E298C">
        <w:rPr>
          <w:rFonts w:ascii="Segoe Script" w:eastAsia="Times New Roman" w:hAnsi="Segoe Script" w:cs="Times New Roman"/>
          <w:sz w:val="24"/>
          <w:szCs w:val="24"/>
        </w:rPr>
        <w:t>St. Elizabeth Ann Seton (chalkboard)</w:t>
      </w:r>
    </w:p>
    <w:p w:rsidR="002E298C" w:rsidRPr="002E298C" w:rsidRDefault="002E298C" w:rsidP="002E298C">
      <w:pPr>
        <w:numPr>
          <w:ilvl w:val="0"/>
          <w:numId w:val="2"/>
        </w:numPr>
        <w:spacing w:before="100" w:beforeAutospacing="1" w:after="100" w:afterAutospacing="1" w:line="240" w:lineRule="auto"/>
        <w:rPr>
          <w:rFonts w:ascii="Segoe Script" w:eastAsia="Times New Roman" w:hAnsi="Segoe Script" w:cs="Times New Roman"/>
          <w:sz w:val="24"/>
          <w:szCs w:val="24"/>
        </w:rPr>
      </w:pPr>
      <w:r w:rsidRPr="002E298C">
        <w:rPr>
          <w:rFonts w:ascii="Segoe Script" w:eastAsia="Times New Roman" w:hAnsi="Segoe Script" w:cs="Times New Roman"/>
          <w:sz w:val="24"/>
          <w:szCs w:val="24"/>
        </w:rPr>
        <w:t>St. Francis of Assisi (wolf)</w:t>
      </w:r>
    </w:p>
    <w:p w:rsidR="002E298C" w:rsidRPr="002E298C" w:rsidRDefault="002E298C" w:rsidP="002E298C">
      <w:pPr>
        <w:numPr>
          <w:ilvl w:val="0"/>
          <w:numId w:val="2"/>
        </w:numPr>
        <w:spacing w:before="100" w:beforeAutospacing="1" w:after="100" w:afterAutospacing="1" w:line="240" w:lineRule="auto"/>
        <w:rPr>
          <w:rFonts w:ascii="Segoe Script" w:eastAsia="Times New Roman" w:hAnsi="Segoe Script" w:cs="Times New Roman"/>
          <w:sz w:val="24"/>
          <w:szCs w:val="24"/>
        </w:rPr>
      </w:pPr>
      <w:r w:rsidRPr="002E298C">
        <w:rPr>
          <w:rFonts w:ascii="Segoe Script" w:eastAsia="Times New Roman" w:hAnsi="Segoe Script" w:cs="Times New Roman"/>
          <w:sz w:val="24"/>
          <w:szCs w:val="24"/>
        </w:rPr>
        <w:t>St. Francis Xavier (crocodile)</w:t>
      </w:r>
    </w:p>
    <w:p w:rsidR="002E298C" w:rsidRPr="002E298C" w:rsidRDefault="002E298C" w:rsidP="002E298C">
      <w:pPr>
        <w:numPr>
          <w:ilvl w:val="0"/>
          <w:numId w:val="2"/>
        </w:numPr>
        <w:spacing w:before="100" w:beforeAutospacing="1" w:after="100" w:afterAutospacing="1" w:line="240" w:lineRule="auto"/>
        <w:rPr>
          <w:rFonts w:ascii="Segoe Script" w:eastAsia="Times New Roman" w:hAnsi="Segoe Script" w:cs="Times New Roman"/>
          <w:sz w:val="24"/>
          <w:szCs w:val="24"/>
        </w:rPr>
      </w:pPr>
      <w:r w:rsidRPr="002E298C">
        <w:rPr>
          <w:rFonts w:ascii="Segoe Script" w:eastAsia="Times New Roman" w:hAnsi="Segoe Script" w:cs="Times New Roman"/>
          <w:sz w:val="24"/>
          <w:szCs w:val="24"/>
        </w:rPr>
        <w:t>St. Helena (cross)</w:t>
      </w:r>
    </w:p>
    <w:p w:rsidR="002E298C" w:rsidRPr="002E298C" w:rsidRDefault="002E298C" w:rsidP="002E298C">
      <w:pPr>
        <w:numPr>
          <w:ilvl w:val="0"/>
          <w:numId w:val="2"/>
        </w:numPr>
        <w:spacing w:before="100" w:beforeAutospacing="1" w:after="100" w:afterAutospacing="1" w:line="240" w:lineRule="auto"/>
        <w:rPr>
          <w:rFonts w:ascii="Segoe Script" w:eastAsia="Times New Roman" w:hAnsi="Segoe Script" w:cs="Times New Roman"/>
          <w:sz w:val="24"/>
          <w:szCs w:val="24"/>
        </w:rPr>
      </w:pPr>
      <w:r w:rsidRPr="002E298C">
        <w:rPr>
          <w:rFonts w:ascii="Segoe Script" w:eastAsia="Times New Roman" w:hAnsi="Segoe Script" w:cs="Times New Roman"/>
          <w:sz w:val="24"/>
          <w:szCs w:val="24"/>
        </w:rPr>
        <w:t>St. Ignatius of Antioch (lion)</w:t>
      </w:r>
    </w:p>
    <w:p w:rsidR="002E298C" w:rsidRPr="002E298C" w:rsidRDefault="002E298C" w:rsidP="002E298C">
      <w:pPr>
        <w:numPr>
          <w:ilvl w:val="0"/>
          <w:numId w:val="2"/>
        </w:numPr>
        <w:spacing w:before="100" w:beforeAutospacing="1" w:after="100" w:afterAutospacing="1" w:line="240" w:lineRule="auto"/>
        <w:rPr>
          <w:rFonts w:ascii="Segoe Script" w:eastAsia="Times New Roman" w:hAnsi="Segoe Script" w:cs="Times New Roman"/>
          <w:sz w:val="24"/>
          <w:szCs w:val="24"/>
        </w:rPr>
      </w:pPr>
      <w:r w:rsidRPr="002E298C">
        <w:rPr>
          <w:rFonts w:ascii="Segoe Script" w:eastAsia="Times New Roman" w:hAnsi="Segoe Script" w:cs="Times New Roman"/>
          <w:sz w:val="24"/>
          <w:szCs w:val="24"/>
        </w:rPr>
        <w:t>St. Joan of Arc (armor, helmet, sword, and shield)</w:t>
      </w:r>
    </w:p>
    <w:p w:rsidR="002E298C" w:rsidRPr="002E298C" w:rsidRDefault="002E298C" w:rsidP="002E298C">
      <w:pPr>
        <w:numPr>
          <w:ilvl w:val="0"/>
          <w:numId w:val="2"/>
        </w:numPr>
        <w:spacing w:before="100" w:beforeAutospacing="1" w:after="100" w:afterAutospacing="1" w:line="240" w:lineRule="auto"/>
        <w:rPr>
          <w:rFonts w:ascii="Segoe Script" w:eastAsia="Times New Roman" w:hAnsi="Segoe Script" w:cs="Times New Roman"/>
          <w:sz w:val="24"/>
          <w:szCs w:val="24"/>
        </w:rPr>
      </w:pPr>
      <w:r w:rsidRPr="002E298C">
        <w:rPr>
          <w:rFonts w:ascii="Segoe Script" w:eastAsia="Times New Roman" w:hAnsi="Segoe Script" w:cs="Times New Roman"/>
          <w:sz w:val="24"/>
          <w:szCs w:val="24"/>
        </w:rPr>
        <w:t>St. Juan Diego (tilma)</w:t>
      </w:r>
    </w:p>
    <w:p w:rsidR="002E298C" w:rsidRPr="002E298C" w:rsidRDefault="002E298C" w:rsidP="002E298C">
      <w:pPr>
        <w:numPr>
          <w:ilvl w:val="0"/>
          <w:numId w:val="2"/>
        </w:numPr>
        <w:spacing w:before="100" w:beforeAutospacing="1" w:after="100" w:afterAutospacing="1" w:line="240" w:lineRule="auto"/>
        <w:rPr>
          <w:rFonts w:ascii="Segoe Script" w:eastAsia="Times New Roman" w:hAnsi="Segoe Script" w:cs="Times New Roman"/>
          <w:sz w:val="24"/>
          <w:szCs w:val="24"/>
        </w:rPr>
      </w:pPr>
      <w:r w:rsidRPr="002E298C">
        <w:rPr>
          <w:rFonts w:ascii="Segoe Script" w:eastAsia="Times New Roman" w:hAnsi="Segoe Script" w:cs="Times New Roman"/>
          <w:sz w:val="24"/>
          <w:szCs w:val="24"/>
        </w:rPr>
        <w:t>St. Joseph (hammer)</w:t>
      </w:r>
    </w:p>
    <w:p w:rsidR="002E298C" w:rsidRPr="002E298C" w:rsidRDefault="002E298C" w:rsidP="002E298C">
      <w:pPr>
        <w:numPr>
          <w:ilvl w:val="0"/>
          <w:numId w:val="2"/>
        </w:numPr>
        <w:spacing w:before="100" w:beforeAutospacing="1" w:after="100" w:afterAutospacing="1" w:line="240" w:lineRule="auto"/>
        <w:rPr>
          <w:rFonts w:ascii="Segoe Script" w:eastAsia="Times New Roman" w:hAnsi="Segoe Script" w:cs="Times New Roman"/>
          <w:sz w:val="24"/>
          <w:szCs w:val="24"/>
        </w:rPr>
      </w:pPr>
      <w:r w:rsidRPr="002E298C">
        <w:rPr>
          <w:rFonts w:ascii="Segoe Script" w:eastAsia="Times New Roman" w:hAnsi="Segoe Script" w:cs="Times New Roman"/>
          <w:sz w:val="24"/>
          <w:szCs w:val="24"/>
        </w:rPr>
        <w:t>St. Longinus (spear)</w:t>
      </w:r>
    </w:p>
    <w:p w:rsidR="002E298C" w:rsidRPr="002E298C" w:rsidRDefault="002E298C" w:rsidP="002E298C">
      <w:pPr>
        <w:numPr>
          <w:ilvl w:val="0"/>
          <w:numId w:val="2"/>
        </w:numPr>
        <w:spacing w:before="100" w:beforeAutospacing="1" w:after="100" w:afterAutospacing="1" w:line="240" w:lineRule="auto"/>
        <w:rPr>
          <w:rFonts w:ascii="Segoe Script" w:eastAsia="Times New Roman" w:hAnsi="Segoe Script" w:cs="Times New Roman"/>
          <w:sz w:val="24"/>
          <w:szCs w:val="24"/>
        </w:rPr>
      </w:pPr>
      <w:r w:rsidRPr="002E298C">
        <w:rPr>
          <w:rFonts w:ascii="Segoe Script" w:eastAsia="Times New Roman" w:hAnsi="Segoe Script" w:cs="Times New Roman"/>
          <w:sz w:val="24"/>
          <w:szCs w:val="24"/>
        </w:rPr>
        <w:t>St. Patrick (shamrock)</w:t>
      </w:r>
    </w:p>
    <w:p w:rsidR="002E298C" w:rsidRPr="002E298C" w:rsidRDefault="002E298C" w:rsidP="002E298C">
      <w:pPr>
        <w:numPr>
          <w:ilvl w:val="0"/>
          <w:numId w:val="2"/>
        </w:numPr>
        <w:spacing w:before="100" w:beforeAutospacing="1" w:after="100" w:afterAutospacing="1" w:line="240" w:lineRule="auto"/>
        <w:rPr>
          <w:rFonts w:ascii="Segoe Script" w:eastAsia="Times New Roman" w:hAnsi="Segoe Script" w:cs="Times New Roman"/>
          <w:sz w:val="24"/>
          <w:szCs w:val="24"/>
        </w:rPr>
      </w:pPr>
      <w:r w:rsidRPr="002E298C">
        <w:rPr>
          <w:rFonts w:ascii="Segoe Script" w:eastAsia="Times New Roman" w:hAnsi="Segoe Script" w:cs="Times New Roman"/>
          <w:sz w:val="24"/>
          <w:szCs w:val="24"/>
        </w:rPr>
        <w:t>St. Peter (key)</w:t>
      </w:r>
    </w:p>
    <w:p w:rsidR="002E298C" w:rsidRPr="002E298C" w:rsidRDefault="002E298C" w:rsidP="002E298C">
      <w:pPr>
        <w:numPr>
          <w:ilvl w:val="0"/>
          <w:numId w:val="2"/>
        </w:numPr>
        <w:spacing w:before="100" w:beforeAutospacing="1" w:after="100" w:afterAutospacing="1" w:line="240" w:lineRule="auto"/>
        <w:rPr>
          <w:rFonts w:ascii="Segoe Script" w:eastAsia="Times New Roman" w:hAnsi="Segoe Script" w:cs="Times New Roman"/>
          <w:sz w:val="24"/>
          <w:szCs w:val="24"/>
        </w:rPr>
      </w:pPr>
      <w:r w:rsidRPr="002E298C">
        <w:rPr>
          <w:rFonts w:ascii="Segoe Script" w:eastAsia="Times New Roman" w:hAnsi="Segoe Script" w:cs="Times New Roman"/>
          <w:sz w:val="24"/>
          <w:szCs w:val="24"/>
        </w:rPr>
        <w:t>St. Therese (rose)</w:t>
      </w:r>
    </w:p>
    <w:p w:rsidR="002E298C" w:rsidRPr="002E298C" w:rsidRDefault="002E298C" w:rsidP="002E298C">
      <w:pPr>
        <w:numPr>
          <w:ilvl w:val="0"/>
          <w:numId w:val="2"/>
        </w:numPr>
        <w:spacing w:before="100" w:beforeAutospacing="1" w:after="100" w:afterAutospacing="1" w:line="240" w:lineRule="auto"/>
        <w:rPr>
          <w:rFonts w:ascii="Segoe Script" w:eastAsia="Times New Roman" w:hAnsi="Segoe Script" w:cs="Times New Roman"/>
          <w:sz w:val="24"/>
          <w:szCs w:val="24"/>
        </w:rPr>
      </w:pPr>
      <w:r w:rsidRPr="002E298C">
        <w:rPr>
          <w:rFonts w:ascii="Segoe Script" w:eastAsia="Times New Roman" w:hAnsi="Segoe Script" w:cs="Times New Roman"/>
          <w:sz w:val="24"/>
          <w:szCs w:val="24"/>
        </w:rPr>
        <w:t>St. Veronica (veil)</w:t>
      </w:r>
    </w:p>
    <w:p w:rsidR="002E298C" w:rsidRDefault="002E298C" w:rsidP="002E298C">
      <w:pPr>
        <w:numPr>
          <w:ilvl w:val="0"/>
          <w:numId w:val="2"/>
        </w:numPr>
        <w:spacing w:before="100" w:beforeAutospacing="1" w:after="100" w:afterAutospacing="1" w:line="240" w:lineRule="auto"/>
        <w:rPr>
          <w:rFonts w:ascii="Segoe Script" w:eastAsia="Times New Roman" w:hAnsi="Segoe Script" w:cs="Times New Roman"/>
          <w:sz w:val="24"/>
          <w:szCs w:val="24"/>
        </w:rPr>
      </w:pPr>
      <w:r w:rsidRPr="002E298C">
        <w:rPr>
          <w:rFonts w:ascii="Segoe Script" w:eastAsia="Times New Roman" w:hAnsi="Segoe Script" w:cs="Times New Roman"/>
          <w:sz w:val="24"/>
          <w:szCs w:val="24"/>
        </w:rPr>
        <w:t>St. Zita (bread)</w:t>
      </w:r>
    </w:p>
    <w:p w:rsidR="009A44A2" w:rsidRDefault="009A44A2" w:rsidP="009A44A2">
      <w:pPr>
        <w:spacing w:before="100" w:beforeAutospacing="1" w:after="100" w:afterAutospacing="1" w:line="240" w:lineRule="auto"/>
        <w:rPr>
          <w:rFonts w:ascii="Segoe Script" w:eastAsia="Times New Roman" w:hAnsi="Segoe Script" w:cs="Times New Roman"/>
          <w:sz w:val="24"/>
          <w:szCs w:val="24"/>
        </w:rPr>
      </w:pPr>
    </w:p>
    <w:p w:rsidR="009A44A2" w:rsidRDefault="009A44A2" w:rsidP="009A44A2">
      <w:pPr>
        <w:spacing w:before="100" w:beforeAutospacing="1" w:after="100" w:afterAutospacing="1" w:line="240" w:lineRule="auto"/>
        <w:rPr>
          <w:rFonts w:ascii="Segoe Script" w:eastAsia="Times New Roman" w:hAnsi="Segoe Script" w:cs="Times New Roman"/>
          <w:sz w:val="24"/>
          <w:szCs w:val="24"/>
        </w:rPr>
      </w:pPr>
      <w:r>
        <w:rPr>
          <w:rFonts w:ascii="Segoe Script" w:eastAsia="Times New Roman" w:hAnsi="Segoe Script" w:cs="Times New Roman"/>
          <w:sz w:val="24"/>
          <w:szCs w:val="24"/>
        </w:rPr>
        <w:t>**I might look through our Religion book and adapt the activity to the Saints that are presented in our book.</w:t>
      </w:r>
    </w:p>
    <w:p w:rsidR="00EA0330" w:rsidRDefault="00EA0330" w:rsidP="00EA0330">
      <w:pPr>
        <w:spacing w:before="100" w:beforeAutospacing="1" w:after="100" w:afterAutospacing="1" w:line="240" w:lineRule="auto"/>
        <w:rPr>
          <w:rFonts w:ascii="Segoe Script" w:eastAsia="Times New Roman" w:hAnsi="Segoe Script" w:cs="Times New Roman"/>
          <w:sz w:val="24"/>
          <w:szCs w:val="24"/>
        </w:rPr>
      </w:pPr>
      <w:r>
        <w:rPr>
          <w:rFonts w:ascii="Segoe Script" w:eastAsia="Times New Roman" w:hAnsi="Segoe Script" w:cs="Times New Roman"/>
          <w:sz w:val="24"/>
          <w:szCs w:val="24"/>
        </w:rPr>
        <w:t>This picture</w:t>
      </w:r>
      <w:r w:rsidR="009A44A2">
        <w:rPr>
          <w:rFonts w:ascii="Segoe Script" w:eastAsia="Times New Roman" w:hAnsi="Segoe Script" w:cs="Times New Roman"/>
          <w:sz w:val="24"/>
          <w:szCs w:val="24"/>
        </w:rPr>
        <w:t xml:space="preserve"> is</w:t>
      </w:r>
      <w:r>
        <w:rPr>
          <w:rFonts w:ascii="Segoe Script" w:eastAsia="Times New Roman" w:hAnsi="Segoe Script" w:cs="Times New Roman"/>
          <w:sz w:val="24"/>
          <w:szCs w:val="24"/>
        </w:rPr>
        <w:t xml:space="preserve"> of what the finished board would look like. Obviously, this is just a few of the pictures.</w:t>
      </w:r>
    </w:p>
    <w:p w:rsidR="009A44A2" w:rsidRPr="002E298C" w:rsidRDefault="009A44A2" w:rsidP="00EA0330">
      <w:pPr>
        <w:spacing w:before="100" w:beforeAutospacing="1" w:after="100" w:afterAutospacing="1" w:line="240" w:lineRule="auto"/>
        <w:rPr>
          <w:rFonts w:ascii="Segoe Script" w:eastAsia="Times New Roman" w:hAnsi="Segoe Script" w:cs="Times New Roman"/>
          <w:sz w:val="24"/>
          <w:szCs w:val="24"/>
        </w:rPr>
      </w:pPr>
      <w:r>
        <w:rPr>
          <w:noProof/>
        </w:rPr>
        <w:lastRenderedPageBreak/>
        <w:drawing>
          <wp:inline distT="0" distB="0" distL="0" distR="0">
            <wp:extent cx="5943600" cy="4462732"/>
            <wp:effectExtent l="19050" t="0" r="0" b="0"/>
            <wp:docPr id="1" name="Picture 1" descr="all saints day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saints day game"/>
                    <pic:cNvPicPr>
                      <a:picLocks noChangeAspect="1" noChangeArrowheads="1"/>
                    </pic:cNvPicPr>
                  </pic:nvPicPr>
                  <pic:blipFill>
                    <a:blip r:embed="rId7" cstate="print"/>
                    <a:srcRect/>
                    <a:stretch>
                      <a:fillRect/>
                    </a:stretch>
                  </pic:blipFill>
                  <pic:spPr bwMode="auto">
                    <a:xfrm>
                      <a:off x="0" y="0"/>
                      <a:ext cx="5943600" cy="4462732"/>
                    </a:xfrm>
                    <a:prstGeom prst="rect">
                      <a:avLst/>
                    </a:prstGeom>
                    <a:noFill/>
                    <a:ln w="9525">
                      <a:noFill/>
                      <a:miter lim="800000"/>
                      <a:headEnd/>
                      <a:tailEnd/>
                    </a:ln>
                  </pic:spPr>
                </pic:pic>
              </a:graphicData>
            </a:graphic>
          </wp:inline>
        </w:drawing>
      </w:r>
    </w:p>
    <w:p w:rsidR="009A44A2" w:rsidRPr="009A44A2" w:rsidRDefault="009A44A2" w:rsidP="009A44A2">
      <w:pPr>
        <w:rPr>
          <w:rFonts w:ascii="Segoe Script" w:hAnsi="Segoe Script"/>
          <w:b/>
          <w:sz w:val="23"/>
          <w:szCs w:val="23"/>
          <w:u w:val="single"/>
        </w:rPr>
      </w:pPr>
      <w:r w:rsidRPr="009A44A2">
        <w:rPr>
          <w:rFonts w:ascii="Segoe Script" w:hAnsi="Segoe Script"/>
          <w:b/>
          <w:sz w:val="23"/>
          <w:szCs w:val="23"/>
          <w:u w:val="single"/>
        </w:rPr>
        <w:t>Description of the Lesson</w:t>
      </w:r>
    </w:p>
    <w:p w:rsidR="009A44A2" w:rsidRPr="002E298C" w:rsidRDefault="009A44A2" w:rsidP="009A44A2">
      <w:pPr>
        <w:rPr>
          <w:rFonts w:ascii="Segoe Script" w:hAnsi="Segoe Script"/>
          <w:sz w:val="23"/>
          <w:szCs w:val="23"/>
        </w:rPr>
      </w:pPr>
      <w:r>
        <w:rPr>
          <w:rFonts w:ascii="Segoe Script" w:hAnsi="Segoe Script"/>
          <w:sz w:val="23"/>
          <w:szCs w:val="23"/>
        </w:rPr>
        <w:t>The reason I chose to do this activity was because during a field trip to the Shrine at the end of the year, I realized that my students did not know as much about Saints as I wanted them to. When we went to the Shrine, the Priest asked the children questions about Saints and what items they are seem with and to my surprise my students did not know the answers to several of those questions. I found this activity online, however I will add to it. At the beginning of the school I plan on having this activity present in the room. During each Religion lesson, I will focus on a Saint from our board and discuss a little about their life of service to God and the object that is significant to them.</w:t>
      </w:r>
      <w:r w:rsidR="006B32C7">
        <w:rPr>
          <w:rFonts w:ascii="Segoe Script" w:hAnsi="Segoe Script"/>
          <w:sz w:val="23"/>
          <w:szCs w:val="23"/>
        </w:rPr>
        <w:t xml:space="preserve"> I will use Bible stories, Saint books, our Religion book and</w:t>
      </w:r>
      <w:r w:rsidR="00145B27">
        <w:rPr>
          <w:rFonts w:ascii="Segoe Script" w:hAnsi="Segoe Script"/>
          <w:sz w:val="23"/>
          <w:szCs w:val="23"/>
        </w:rPr>
        <w:t xml:space="preserve"> videos to discuss the </w:t>
      </w:r>
      <w:r w:rsidR="006B32C7">
        <w:rPr>
          <w:rFonts w:ascii="Segoe Script" w:hAnsi="Segoe Script"/>
          <w:sz w:val="23"/>
          <w:szCs w:val="23"/>
        </w:rPr>
        <w:t>Saints.  I plan on having discussed all the Saints on our board by All Saints Day.</w:t>
      </w:r>
      <w:r>
        <w:rPr>
          <w:rFonts w:ascii="Segoe Script" w:hAnsi="Segoe Script"/>
          <w:sz w:val="23"/>
          <w:szCs w:val="23"/>
        </w:rPr>
        <w:t xml:space="preserve"> For All Saints Day, I would </w:t>
      </w:r>
      <w:r>
        <w:rPr>
          <w:rFonts w:ascii="Segoe Script" w:hAnsi="Segoe Script"/>
          <w:sz w:val="23"/>
          <w:szCs w:val="23"/>
        </w:rPr>
        <w:lastRenderedPageBreak/>
        <w:t>like for each student to choose a Saint, research them, and then dress up like the Saint.  Each student will present their Saint to</w:t>
      </w:r>
      <w:r w:rsidR="00411BBE">
        <w:rPr>
          <w:rFonts w:ascii="Segoe Script" w:hAnsi="Segoe Script"/>
          <w:sz w:val="23"/>
          <w:szCs w:val="23"/>
        </w:rPr>
        <w:t xml:space="preserve"> the class, as well as have a written r</w:t>
      </w:r>
      <w:r w:rsidR="006B32C7">
        <w:rPr>
          <w:rFonts w:ascii="Segoe Script" w:hAnsi="Segoe Script"/>
          <w:sz w:val="23"/>
          <w:szCs w:val="23"/>
        </w:rPr>
        <w:t>eport on the Saint. At the end o</w:t>
      </w:r>
      <w:r w:rsidR="00411BBE">
        <w:rPr>
          <w:rFonts w:ascii="Segoe Script" w:hAnsi="Segoe Script"/>
          <w:sz w:val="23"/>
          <w:szCs w:val="23"/>
        </w:rPr>
        <w:t xml:space="preserve">f our lesson, I will make copies and bind all the Saint reports in a book for each student to have as a keepsake. </w:t>
      </w:r>
      <w:r>
        <w:rPr>
          <w:rFonts w:ascii="Segoe Script" w:hAnsi="Segoe Script"/>
          <w:sz w:val="23"/>
          <w:szCs w:val="23"/>
        </w:rPr>
        <w:t xml:space="preserve">I thought about this activity last year after the day had passed, but I am looking forward to trying it this year. I also, think it would be nice to visit other classrooms to give their report about the Saint, as a form of service to our school. It is important for my students to know that most of these people became Saints because of their lives of service to God or that they died for their Religion. </w:t>
      </w:r>
    </w:p>
    <w:p w:rsidR="002E298C" w:rsidRDefault="002E298C">
      <w:pPr>
        <w:rPr>
          <w:sz w:val="23"/>
          <w:szCs w:val="23"/>
        </w:rPr>
      </w:pPr>
    </w:p>
    <w:p w:rsidR="002E298C" w:rsidRDefault="002E298C"/>
    <w:sectPr w:rsidR="002E298C" w:rsidSect="00245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35E15"/>
    <w:multiLevelType w:val="multilevel"/>
    <w:tmpl w:val="BA3E6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9E1504"/>
    <w:multiLevelType w:val="multilevel"/>
    <w:tmpl w:val="F968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27"/>
    <w:rsid w:val="00145B27"/>
    <w:rsid w:val="00245C89"/>
    <w:rsid w:val="002E298C"/>
    <w:rsid w:val="00411BBE"/>
    <w:rsid w:val="005C5B94"/>
    <w:rsid w:val="006B32C7"/>
    <w:rsid w:val="00754D27"/>
    <w:rsid w:val="008508F5"/>
    <w:rsid w:val="009A44A2"/>
    <w:rsid w:val="00A234AC"/>
    <w:rsid w:val="00BF6732"/>
    <w:rsid w:val="00E72DE5"/>
    <w:rsid w:val="00EA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98C"/>
    <w:rPr>
      <w:color w:val="0000FF" w:themeColor="hyperlink"/>
      <w:u w:val="single"/>
    </w:rPr>
  </w:style>
  <w:style w:type="paragraph" w:styleId="BalloonText">
    <w:name w:val="Balloon Text"/>
    <w:basedOn w:val="Normal"/>
    <w:link w:val="BalloonTextChar"/>
    <w:uiPriority w:val="99"/>
    <w:semiHidden/>
    <w:unhideWhenUsed/>
    <w:rsid w:val="009A4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98C"/>
    <w:rPr>
      <w:color w:val="0000FF" w:themeColor="hyperlink"/>
      <w:u w:val="single"/>
    </w:rPr>
  </w:style>
  <w:style w:type="paragraph" w:styleId="BalloonText">
    <w:name w:val="Balloon Text"/>
    <w:basedOn w:val="Normal"/>
    <w:link w:val="BalloonTextChar"/>
    <w:uiPriority w:val="99"/>
    <w:semiHidden/>
    <w:unhideWhenUsed/>
    <w:rsid w:val="009A4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71210">
      <w:bodyDiv w:val="1"/>
      <w:marLeft w:val="0"/>
      <w:marRight w:val="0"/>
      <w:marTop w:val="0"/>
      <w:marBottom w:val="0"/>
      <w:divBdr>
        <w:top w:val="none" w:sz="0" w:space="0" w:color="auto"/>
        <w:left w:val="none" w:sz="0" w:space="0" w:color="auto"/>
        <w:bottom w:val="none" w:sz="0" w:space="0" w:color="auto"/>
        <w:right w:val="none" w:sz="0" w:space="0" w:color="auto"/>
      </w:divBdr>
    </w:div>
    <w:div w:id="37462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holicplayground.com/saints-and-objects-matching-gam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Carla Hlavac</cp:lastModifiedBy>
  <cp:revision>3</cp:revision>
  <dcterms:created xsi:type="dcterms:W3CDTF">2015-07-20T14:59:00Z</dcterms:created>
  <dcterms:modified xsi:type="dcterms:W3CDTF">2015-07-20T15:01:00Z</dcterms:modified>
</cp:coreProperties>
</file>